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 CUI ALL’ART</w:t>
      </w:r>
      <w:r w:rsidR="00201831" w:rsidRPr="00201831">
        <w:rPr>
          <w:rFonts w:asciiTheme="minorHAnsi" w:hAnsiTheme="minorHAnsi" w:cstheme="minorHAnsi"/>
          <w:b/>
          <w:sz w:val="22"/>
          <w:szCs w:val="22"/>
        </w:rPr>
        <w:t>.</w:t>
      </w:r>
      <w:r w:rsidRPr="00201831">
        <w:rPr>
          <w:rFonts w:asciiTheme="minorHAnsi" w:hAnsiTheme="minorHAnsi" w:cstheme="minorHAnsi"/>
          <w:b/>
          <w:sz w:val="22"/>
          <w:szCs w:val="22"/>
        </w:rPr>
        <w:t xml:space="preserve"> 33 COMMA 6 LEGGE 104/92</w:t>
      </w:r>
      <w:r w:rsidR="00F43E89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2"/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(cancellare le voci che non interessano</w:t>
      </w:r>
      <w:r w:rsidRPr="00201831">
        <w:rPr>
          <w:rFonts w:asciiTheme="minorHAnsi" w:hAnsiTheme="minorHAnsi" w:cstheme="minorHAnsi"/>
          <w:sz w:val="22"/>
          <w:szCs w:val="22"/>
        </w:rPr>
        <w:t>)</w:t>
      </w:r>
    </w:p>
    <w:p w:rsidR="00E6083B" w:rsidRPr="00201831" w:rsidRDefault="00E6083B" w:rsidP="00E6083B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0"/>
        <w:gridCol w:w="7073"/>
      </w:tblGrid>
      <w:tr w:rsidR="00E6083B" w:rsidRPr="00201831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E6083B" w:rsidRPr="00201831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E6083B" w:rsidRPr="00201831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E6083B" w:rsidRPr="00201831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E6083B" w:rsidRPr="00201831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E6083B" w:rsidRPr="00201831" w:rsidRDefault="00E6083B" w:rsidP="00E6083B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E6083B" w:rsidRPr="00201831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E6083B" w:rsidRPr="00201831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:rsidR="00E6083B" w:rsidRPr="00201831" w:rsidRDefault="00E6083B" w:rsidP="00E6083B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:rsidR="00E6083B" w:rsidRPr="00201831" w:rsidRDefault="00E6083B" w:rsidP="00E6083B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</w:p>
    <w:p w:rsidR="00E6083B" w:rsidRPr="00201831" w:rsidRDefault="00E6083B" w:rsidP="00E6083B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5D6EE8" w:rsidRDefault="005D6EE8" w:rsidP="005D6EE8">
      <w:pPr>
        <w:ind w:left="6" w:right="140"/>
        <w:jc w:val="both"/>
        <w:rPr>
          <w:rFonts w:cstheme="minorHAnsi"/>
        </w:rPr>
      </w:pPr>
      <w:r>
        <w:rPr>
          <w:rFonts w:cstheme="minorHAnsi"/>
        </w:rPr>
        <w:t xml:space="preserve">sotto la propria responsabilità, a norma delle disposizioni contenute nel DPR n. 445 del 28-12-2000 e s.m.i., il possesso dei seguenti </w:t>
      </w:r>
      <w:r>
        <w:rPr>
          <w:rFonts w:cstheme="minorHAnsi"/>
          <w:b/>
        </w:rPr>
        <w:t xml:space="preserve">titoli valutabili </w:t>
      </w:r>
      <w:r>
        <w:rPr>
          <w:rFonts w:cstheme="minorHAnsi"/>
        </w:rPr>
        <w:t>in base alla tabella relativa alla mobilità allegata al vigente CCNI sulla mobilità  (</w:t>
      </w:r>
      <w:r>
        <w:rPr>
          <w:rFonts w:cstheme="minorHAnsi"/>
          <w:b/>
        </w:rPr>
        <w:t>è possibile cancellare le voci che non interessano</w:t>
      </w:r>
      <w:r>
        <w:rPr>
          <w:rFonts w:cstheme="minorHAnsi"/>
        </w:rPr>
        <w:t>):</w:t>
      </w:r>
    </w:p>
    <w:p w:rsidR="00E6083B" w:rsidRPr="00201831" w:rsidRDefault="00E6083B" w:rsidP="00E6083B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</w:p>
    <w:p w:rsidR="00E6083B" w:rsidRDefault="00E6083B" w:rsidP="00E6083B">
      <w:p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161571" w:rsidRPr="00161571" w:rsidRDefault="00161571" w:rsidP="0016157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1571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:rsidR="00161571" w:rsidRPr="00F40F1F" w:rsidRDefault="00161571" w:rsidP="00E6083B">
      <w:p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E6083B" w:rsidRPr="00F40F1F" w:rsidRDefault="00E6083B" w:rsidP="00E6083B">
      <w:pPr>
        <w:numPr>
          <w:ilvl w:val="0"/>
          <w:numId w:val="1"/>
        </w:num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essere residente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33"/>
      </w:tblGrid>
      <w:tr w:rsidR="00E6083B" w:rsidRPr="0091172C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91172C" w:rsidRDefault="00E6083B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nel Comune di                   prov.                    </w:t>
            </w:r>
          </w:p>
        </w:tc>
      </w:tr>
      <w:tr w:rsidR="00E6083B" w:rsidRPr="0091172C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91172C" w:rsidRDefault="00E6083B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alla via</w:t>
            </w:r>
          </w:p>
        </w:tc>
      </w:tr>
    </w:tbl>
    <w:p w:rsidR="00E6083B" w:rsidRDefault="00E6083B" w:rsidP="00E6083B"/>
    <w:p w:rsidR="00054E9E" w:rsidRPr="00A70584" w:rsidRDefault="008E46D6" w:rsidP="00A70584">
      <w:pPr>
        <w:numPr>
          <w:ilvl w:val="0"/>
          <w:numId w:val="1"/>
        </w:num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>di fruire della precedenza di cui all’art.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13/1 punto III sub punto III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del CCNI 201</w:t>
      </w:r>
      <w:r w:rsidR="00AD7F9E">
        <w:rPr>
          <w:rFonts w:asciiTheme="minorHAnsi" w:eastAsia="Calibri" w:hAnsiTheme="minorHAnsi" w:cstheme="minorHAnsi"/>
          <w:sz w:val="22"/>
          <w:szCs w:val="22"/>
          <w:lang w:eastAsia="en-US"/>
        </w:rPr>
        <w:t>8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>/1</w:t>
      </w:r>
      <w:r w:rsidR="00AD7F9E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 quanto in possesso di certificazion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attestant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la </w:t>
      </w:r>
      <w:r w:rsidRPr="00C7329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DISABILITÀ PERSONALE DI CUI ALL’ART 33 COMMA 6 LEGGE 104/92 </w:t>
      </w:r>
      <w:r w:rsidRPr="00C7329A">
        <w:rPr>
          <w:rFonts w:asciiTheme="minorHAnsi" w:hAnsiTheme="minorHAnsi" w:cstheme="minorHAnsi"/>
          <w:b/>
          <w:sz w:val="22"/>
          <w:szCs w:val="22"/>
          <w:u w:val="single"/>
        </w:rPr>
        <w:t>CON CONNOTAZIONE D</w:t>
      </w:r>
      <w:bookmarkStart w:id="0" w:name="_GoBack"/>
      <w:bookmarkEnd w:id="0"/>
      <w:r w:rsidRPr="00C7329A">
        <w:rPr>
          <w:rFonts w:asciiTheme="minorHAnsi" w:hAnsiTheme="minorHAnsi" w:cstheme="minorHAnsi"/>
          <w:b/>
          <w:sz w:val="22"/>
          <w:szCs w:val="22"/>
          <w:u w:val="single"/>
        </w:rPr>
        <w:t>I GRAVITÀ</w:t>
      </w:r>
      <w:r w:rsidR="00E03D19" w:rsidRPr="00E03D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329A">
        <w:rPr>
          <w:rFonts w:asciiTheme="minorHAnsi" w:hAnsiTheme="minorHAnsi" w:cstheme="minorHAnsi"/>
          <w:b/>
          <w:sz w:val="22"/>
          <w:szCs w:val="22"/>
        </w:rPr>
        <w:t>(ART. 3 COMMA 3 LEGGE 104/92)</w:t>
      </w:r>
      <w:r w:rsidR="00054E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1172C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C7329A">
        <w:rPr>
          <w:rFonts w:asciiTheme="minorHAnsi" w:hAnsiTheme="minorHAnsi" w:cstheme="minorHAnsi"/>
          <w:sz w:val="22"/>
          <w:szCs w:val="22"/>
        </w:rPr>
        <w:t>consegnata/</w:t>
      </w:r>
      <w:r w:rsidR="00E33078">
        <w:rPr>
          <w:rFonts w:asciiTheme="minorHAnsi" w:hAnsiTheme="minorHAnsi" w:cstheme="minorHAnsi"/>
          <w:sz w:val="22"/>
          <w:szCs w:val="22"/>
        </w:rPr>
        <w:t xml:space="preserve">inviata </w:t>
      </w:r>
      <w:r w:rsidR="00BD0D05">
        <w:rPr>
          <w:rFonts w:asciiTheme="minorHAnsi" w:hAnsiTheme="minorHAnsi" w:cstheme="minorHAnsi"/>
          <w:sz w:val="22"/>
          <w:szCs w:val="22"/>
        </w:rPr>
        <w:t>alla scuola di titolarità</w:t>
      </w:r>
      <w:r w:rsidR="00BD0D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DA5F5C" w:rsidRDefault="00DA5F5C" w:rsidP="0060095E">
      <w:pPr>
        <w:suppressAutoHyphens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Allegati:</w:t>
      </w:r>
    </w:p>
    <w:p w:rsidR="00FE3F58" w:rsidRPr="00161571" w:rsidRDefault="00A733B5" w:rsidP="00161571">
      <w:pPr>
        <w:pStyle w:val="Paragrafoelenco"/>
        <w:numPr>
          <w:ilvl w:val="0"/>
          <w:numId w:val="3"/>
        </w:numPr>
        <w:suppressAutoHyphens w:val="0"/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certificazione o </w:t>
      </w:r>
      <w:r w:rsidR="00DA5F5C" w:rsidRPr="00DA5F5C">
        <w:rPr>
          <w:rFonts w:asciiTheme="minorHAnsi" w:hAnsiTheme="minorHAnsi" w:cstheme="minorHAnsi"/>
          <w:b/>
          <w:sz w:val="22"/>
          <w:szCs w:val="22"/>
        </w:rPr>
        <w:t>copia del verbale della apposita Commissione Medica attestante lo stato di disabilità grave ai sensi dell’art.3 –comma 3- della Legge 104/1992</w:t>
      </w:r>
      <w:r w:rsidR="00DA5F5C">
        <w:rPr>
          <w:rFonts w:asciiTheme="minorHAnsi" w:hAnsiTheme="minorHAnsi" w:cstheme="minorHAnsi"/>
          <w:b/>
          <w:sz w:val="22"/>
          <w:szCs w:val="22"/>
        </w:rPr>
        <w:t>.</w:t>
      </w:r>
    </w:p>
    <w:sectPr w:rsidR="00FE3F58" w:rsidRPr="00161571" w:rsidSect="00146E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B25" w:rsidRDefault="00EB3B25" w:rsidP="00F43E89">
      <w:r>
        <w:separator/>
      </w:r>
    </w:p>
  </w:endnote>
  <w:endnote w:type="continuationSeparator" w:id="1">
    <w:p w:rsidR="00EB3B25" w:rsidRDefault="00EB3B25" w:rsidP="00F4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B25" w:rsidRDefault="00EB3B25" w:rsidP="00F43E89">
      <w:r>
        <w:separator/>
      </w:r>
    </w:p>
  </w:footnote>
  <w:footnote w:type="continuationSeparator" w:id="1">
    <w:p w:rsidR="00EB3B25" w:rsidRDefault="00EB3B25" w:rsidP="00F43E89">
      <w:r>
        <w:continuationSeparator/>
      </w:r>
    </w:p>
  </w:footnote>
  <w:footnote w:id="2">
    <w:p w:rsidR="00BD0D05" w:rsidRDefault="00F43E89" w:rsidP="00BD0D05">
      <w:pPr>
        <w:pStyle w:val="Testonotaapidipagina"/>
        <w:jc w:val="both"/>
      </w:pPr>
      <w:r>
        <w:rPr>
          <w:rStyle w:val="Rimandonotaapidipagina"/>
        </w:rPr>
        <w:footnoteRef/>
      </w:r>
      <w:r w:rsidR="00E03D19">
        <w:rPr>
          <w:rFonts w:asciiTheme="minorHAnsi" w:hAnsiTheme="minorHAnsi"/>
          <w:b/>
          <w:u w:color="FF0000"/>
        </w:rPr>
        <w:t xml:space="preserve"> </w:t>
      </w:r>
      <w:r w:rsidR="00BD0D05">
        <w:rPr>
          <w:rFonts w:asciiTheme="minorHAnsi" w:hAnsiTheme="minorHAnsi"/>
          <w:b/>
        </w:rPr>
        <w:t>Per essere esclusi dalla graduatoria è necessario che la scuola di titolarità sia ubicata nella provincia di residenza</w:t>
      </w:r>
      <w:r w:rsidR="00A70584">
        <w:rPr>
          <w:rFonts w:asciiTheme="minorHAnsi" w:hAnsiTheme="minorHAnsi"/>
          <w:b/>
        </w:rPr>
        <w:t xml:space="preserve"> del docente</w:t>
      </w:r>
      <w:r w:rsidR="00BD0D05">
        <w:rPr>
          <w:rFonts w:asciiTheme="minorHAnsi" w:hAnsiTheme="minorHAnsi"/>
          <w:b/>
        </w:rPr>
        <w:t>.</w:t>
      </w:r>
    </w:p>
    <w:p w:rsidR="00A733B5" w:rsidRPr="008D2A5E" w:rsidRDefault="00A733B5" w:rsidP="00A733B5">
      <w:pPr>
        <w:jc w:val="both"/>
        <w:rPr>
          <w:rFonts w:asciiTheme="minorHAnsi" w:hAnsiTheme="minorHAnsi"/>
          <w:b/>
          <w:sz w:val="20"/>
          <w:szCs w:val="20"/>
          <w:u w:color="FF0000"/>
        </w:rPr>
      </w:pPr>
    </w:p>
    <w:p w:rsidR="00F00E29" w:rsidRDefault="00F00E29" w:rsidP="00F00E29">
      <w:pPr>
        <w:pStyle w:val="Testonotaapidipagina"/>
        <w:jc w:val="both"/>
      </w:pPr>
    </w:p>
    <w:p w:rsidR="00F43E89" w:rsidRPr="00004FF5" w:rsidRDefault="00F43E89" w:rsidP="00F43E89">
      <w:pPr>
        <w:pStyle w:val="Testonotaapidipagina"/>
        <w:jc w:val="both"/>
        <w:rPr>
          <w:b/>
        </w:rPr>
      </w:pPr>
    </w:p>
    <w:p w:rsidR="00F43E89" w:rsidRDefault="00F43E89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A4D"/>
    <w:multiLevelType w:val="hybridMultilevel"/>
    <w:tmpl w:val="8724E8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403"/>
    <w:rsid w:val="0000795E"/>
    <w:rsid w:val="00054E9E"/>
    <w:rsid w:val="000B2DC5"/>
    <w:rsid w:val="000C041C"/>
    <w:rsid w:val="000F0DFA"/>
    <w:rsid w:val="00146ADF"/>
    <w:rsid w:val="00146ED7"/>
    <w:rsid w:val="00154850"/>
    <w:rsid w:val="00161571"/>
    <w:rsid w:val="00163DF8"/>
    <w:rsid w:val="00201831"/>
    <w:rsid w:val="0023458C"/>
    <w:rsid w:val="003836EE"/>
    <w:rsid w:val="004A4BFE"/>
    <w:rsid w:val="004F29A3"/>
    <w:rsid w:val="005D6EE8"/>
    <w:rsid w:val="005F439D"/>
    <w:rsid w:val="0060095E"/>
    <w:rsid w:val="00793DC2"/>
    <w:rsid w:val="007C1212"/>
    <w:rsid w:val="00816857"/>
    <w:rsid w:val="008E46D6"/>
    <w:rsid w:val="00927A5B"/>
    <w:rsid w:val="009F21CB"/>
    <w:rsid w:val="00A26403"/>
    <w:rsid w:val="00A54F14"/>
    <w:rsid w:val="00A70584"/>
    <w:rsid w:val="00A733B5"/>
    <w:rsid w:val="00A9087B"/>
    <w:rsid w:val="00A9701E"/>
    <w:rsid w:val="00AB3281"/>
    <w:rsid w:val="00AD7F9E"/>
    <w:rsid w:val="00B21ABB"/>
    <w:rsid w:val="00B876E4"/>
    <w:rsid w:val="00BA0EE7"/>
    <w:rsid w:val="00BA5CC6"/>
    <w:rsid w:val="00BD0D05"/>
    <w:rsid w:val="00C00FC7"/>
    <w:rsid w:val="00C7329A"/>
    <w:rsid w:val="00DA5F5C"/>
    <w:rsid w:val="00E03D19"/>
    <w:rsid w:val="00E33078"/>
    <w:rsid w:val="00E34CD0"/>
    <w:rsid w:val="00E6083B"/>
    <w:rsid w:val="00EB1D02"/>
    <w:rsid w:val="00EB3B25"/>
    <w:rsid w:val="00EC3E69"/>
    <w:rsid w:val="00F00E29"/>
    <w:rsid w:val="00F43E89"/>
    <w:rsid w:val="00F957F9"/>
    <w:rsid w:val="00FE3F58"/>
    <w:rsid w:val="00FF4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0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F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3E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3E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3E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3</cp:revision>
  <dcterms:created xsi:type="dcterms:W3CDTF">2018-03-15T10:24:00Z</dcterms:created>
  <dcterms:modified xsi:type="dcterms:W3CDTF">2021-04-13T12:00:00Z</dcterms:modified>
</cp:coreProperties>
</file>